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CF" w:rsidRPr="00FE39F4" w:rsidRDefault="00BB1FCF" w:rsidP="00BB1FCF">
      <w:pPr>
        <w:tabs>
          <w:tab w:val="left" w:pos="567"/>
        </w:tabs>
        <w:rPr>
          <w:b/>
          <w:szCs w:val="24"/>
        </w:rPr>
      </w:pPr>
      <w:r w:rsidRPr="00FE39F4">
        <w:rPr>
          <w:b/>
          <w:i/>
          <w:szCs w:val="24"/>
        </w:rPr>
        <w:t xml:space="preserve">Lớp 8A1, 8A2   Ngày </w:t>
      </w:r>
      <w:proofErr w:type="gramStart"/>
      <w:r w:rsidRPr="00FE39F4">
        <w:rPr>
          <w:b/>
          <w:i/>
          <w:szCs w:val="24"/>
        </w:rPr>
        <w:t>soạn  :</w:t>
      </w:r>
      <w:proofErr w:type="gramEnd"/>
      <w:r w:rsidRPr="00FE39F4">
        <w:rPr>
          <w:b/>
          <w:i/>
          <w:szCs w:val="24"/>
        </w:rPr>
        <w:t xml:space="preserve"> </w:t>
      </w:r>
      <w:r w:rsidRPr="00FE39F4">
        <w:rPr>
          <w:b/>
          <w:i/>
          <w:szCs w:val="24"/>
        </w:rPr>
        <w:tab/>
      </w:r>
      <w:r w:rsidRPr="00FE39F4">
        <w:rPr>
          <w:b/>
          <w:i/>
          <w:szCs w:val="24"/>
        </w:rPr>
        <w:tab/>
        <w:t xml:space="preserve">Ngày dạy    :            </w:t>
      </w:r>
      <w:r w:rsidRPr="00FE39F4">
        <w:rPr>
          <w:b/>
          <w:szCs w:val="24"/>
        </w:rPr>
        <w:t xml:space="preserve">                           </w:t>
      </w:r>
    </w:p>
    <w:p w:rsidR="00BB1FCF" w:rsidRPr="00FE39F4" w:rsidRDefault="00BB1FCF" w:rsidP="00BB1FCF">
      <w:pPr>
        <w:tabs>
          <w:tab w:val="left" w:pos="567"/>
        </w:tabs>
        <w:jc w:val="center"/>
        <w:rPr>
          <w:b/>
          <w:szCs w:val="24"/>
        </w:rPr>
      </w:pPr>
      <w:r w:rsidRPr="00FE39F4">
        <w:rPr>
          <w:szCs w:val="24"/>
        </w:rPr>
        <w:t xml:space="preserve">Chương </w:t>
      </w:r>
      <w:proofErr w:type="gramStart"/>
      <w:r w:rsidRPr="00FE39F4">
        <w:rPr>
          <w:szCs w:val="24"/>
        </w:rPr>
        <w:t>I  Khái</w:t>
      </w:r>
      <w:proofErr w:type="gramEnd"/>
      <w:r w:rsidRPr="00FE39F4">
        <w:rPr>
          <w:szCs w:val="24"/>
        </w:rPr>
        <w:t xml:space="preserve"> quát về cơ thể người</w:t>
      </w:r>
    </w:p>
    <w:p w:rsidR="00BB1FCF" w:rsidRPr="00FE39F4" w:rsidRDefault="00BB1FCF" w:rsidP="00BB1FCF">
      <w:pPr>
        <w:tabs>
          <w:tab w:val="left" w:pos="567"/>
        </w:tabs>
        <w:jc w:val="center"/>
        <w:rPr>
          <w:b/>
          <w:szCs w:val="24"/>
        </w:rPr>
      </w:pPr>
      <w:bookmarkStart w:id="0" w:name="_GoBack"/>
      <w:r w:rsidRPr="00FE39F4">
        <w:rPr>
          <w:b/>
          <w:szCs w:val="24"/>
        </w:rPr>
        <w:t>Tiết 2 - Bài 2: cấu tạo cơ thể người</w:t>
      </w:r>
      <w:bookmarkEnd w:id="0"/>
    </w:p>
    <w:p w:rsidR="00BB1FCF" w:rsidRPr="00FE39F4" w:rsidRDefault="00BB1FCF" w:rsidP="00BB1FCF">
      <w:pPr>
        <w:tabs>
          <w:tab w:val="left" w:pos="567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I. mục tiêu.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</w:rPr>
        <w:t>1. Kiến thức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sz w:val="24"/>
          <w:szCs w:val="24"/>
        </w:rPr>
      </w:pPr>
      <w:r w:rsidRPr="00FE39F4">
        <w:rPr>
          <w:b/>
          <w:i/>
          <w:sz w:val="24"/>
          <w:szCs w:val="24"/>
        </w:rPr>
        <w:t xml:space="preserve">- </w:t>
      </w:r>
      <w:r w:rsidRPr="00FE39F4">
        <w:rPr>
          <w:sz w:val="24"/>
          <w:szCs w:val="24"/>
        </w:rPr>
        <w:t>Nêu được đặc điểm cơ thể người</w:t>
      </w:r>
    </w:p>
    <w:p w:rsidR="00BB1FCF" w:rsidRPr="00FE39F4" w:rsidRDefault="00BB1FCF" w:rsidP="00BB1FCF">
      <w:pPr>
        <w:tabs>
          <w:tab w:val="left" w:pos="567"/>
        </w:tabs>
        <w:rPr>
          <w:b/>
          <w:i/>
          <w:sz w:val="24"/>
          <w:szCs w:val="24"/>
        </w:rPr>
      </w:pPr>
      <w:r w:rsidRPr="00FE39F4">
        <w:rPr>
          <w:sz w:val="24"/>
          <w:szCs w:val="24"/>
        </w:rPr>
        <w:t xml:space="preserve">- Xác định được vị trí của các cơ quanvà hệ cơ quan của cơ thể trên mô hình. </w:t>
      </w:r>
      <w:r w:rsidRPr="00FE39F4">
        <w:rPr>
          <w:b/>
          <w:i/>
          <w:sz w:val="24"/>
          <w:szCs w:val="24"/>
        </w:rPr>
        <w:t>2. Kĩ năng</w:t>
      </w:r>
    </w:p>
    <w:p w:rsidR="00BB1FCF" w:rsidRPr="00FE39F4" w:rsidRDefault="00BB1FCF" w:rsidP="00BB1FCF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Rèn kĩ năng quan sát, nhận biết kiến thức, tư duy tổng hợp logic và hoạt động nhóm.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</w:rPr>
        <w:t>3. Thái độ</w:t>
      </w:r>
    </w:p>
    <w:p w:rsidR="00BB1FCF" w:rsidRPr="00FE39F4" w:rsidRDefault="00BB1FCF" w:rsidP="00BB1FCF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Giáo dục ý thức giữ gìn bảo vệ cơ thể tránh tác động mạnh vào một số cơ quan quan trọng.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b/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t xml:space="preserve">II. Đồ dùng dạy học </w:t>
      </w:r>
    </w:p>
    <w:p w:rsidR="00BB1FCF" w:rsidRPr="00FE39F4" w:rsidRDefault="00BB1FCF" w:rsidP="00BB1FCF">
      <w:pPr>
        <w:tabs>
          <w:tab w:val="left" w:pos="567"/>
        </w:tabs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 xml:space="preserve">GV:- Tranh phóng to hình 2.1; 2.2 SGK hoặc mô hình tháo lắp các cơ quan  của cơ thể người. </w:t>
      </w:r>
    </w:p>
    <w:p w:rsidR="00BB1FCF" w:rsidRPr="00FE39F4" w:rsidRDefault="00BB1FCF" w:rsidP="00BB1FCF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Bảng phụ kẻ sẵn bảng 2 và H 2.3 (SGK).</w:t>
      </w:r>
    </w:p>
    <w:p w:rsidR="00BB1FCF" w:rsidRPr="00FE39F4" w:rsidRDefault="00BB1FCF" w:rsidP="00BB1FCF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HS: Kẻ bảng 2 vào vở.</w:t>
      </w:r>
    </w:p>
    <w:p w:rsidR="00BB1FCF" w:rsidRPr="00FE39F4" w:rsidRDefault="00BB1FCF" w:rsidP="00BB1FCF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 xml:space="preserve">III.Phường </w:t>
      </w:r>
      <w:proofErr w:type="gramStart"/>
      <w:r w:rsidRPr="00FE39F4">
        <w:rPr>
          <w:sz w:val="24"/>
          <w:szCs w:val="24"/>
        </w:rPr>
        <w:t>pháp :</w:t>
      </w:r>
      <w:proofErr w:type="gramEnd"/>
      <w:r w:rsidRPr="00FE39F4">
        <w:rPr>
          <w:sz w:val="24"/>
          <w:szCs w:val="24"/>
        </w:rPr>
        <w:t xml:space="preserve"> Trực quan, đàm thoại ,hoạt động nhóm 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b/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t>IV.Tổ chức  dạy - học.</w:t>
      </w:r>
    </w:p>
    <w:p w:rsidR="00BB1FCF" w:rsidRPr="00FE39F4" w:rsidRDefault="00BB1FCF" w:rsidP="00BB1FCF">
      <w:pPr>
        <w:rPr>
          <w:sz w:val="24"/>
          <w:szCs w:val="24"/>
        </w:rPr>
      </w:pPr>
      <w:r w:rsidRPr="00FE39F4">
        <w:rPr>
          <w:b/>
          <w:sz w:val="24"/>
          <w:szCs w:val="24"/>
        </w:rPr>
        <w:t xml:space="preserve">1. </w:t>
      </w:r>
      <w:proofErr w:type="gramStart"/>
      <w:r w:rsidRPr="00FE39F4">
        <w:rPr>
          <w:b/>
          <w:sz w:val="24"/>
          <w:szCs w:val="24"/>
        </w:rPr>
        <w:t>ổn</w:t>
      </w:r>
      <w:proofErr w:type="gramEnd"/>
      <w:r w:rsidRPr="00FE39F4">
        <w:rPr>
          <w:b/>
          <w:sz w:val="24"/>
          <w:szCs w:val="24"/>
        </w:rPr>
        <w:t xml:space="preserve"> định tổ chức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2. Kiểm tra bài cũ (10’)</w:t>
      </w:r>
    </w:p>
    <w:p w:rsidR="00BB1FCF" w:rsidRPr="00FE39F4" w:rsidRDefault="00BB1FCF" w:rsidP="00BB1FCF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Trình bày đặc điểm giống và khác nhau giữa người và thú? Từ đó xác định vị trí của con người trong tự nhiên.</w:t>
      </w:r>
    </w:p>
    <w:p w:rsidR="00BB1FCF" w:rsidRPr="00FE39F4" w:rsidRDefault="00BB1FCF" w:rsidP="00BB1FCF">
      <w:pPr>
        <w:tabs>
          <w:tab w:val="left" w:pos="567"/>
        </w:tabs>
        <w:rPr>
          <w:sz w:val="24"/>
          <w:szCs w:val="24"/>
        </w:rPr>
      </w:pPr>
      <w:r w:rsidRPr="00FE39F4">
        <w:rPr>
          <w:sz w:val="24"/>
          <w:szCs w:val="24"/>
        </w:rPr>
        <w:t>- Cho biết lợi ích của việc học môn “Cơ thể người và vệ sinh”</w:t>
      </w:r>
    </w:p>
    <w:p w:rsidR="00BB1FCF" w:rsidRPr="00FE39F4" w:rsidRDefault="00BB1FCF" w:rsidP="00BB1FCF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3. Bài mới</w:t>
      </w:r>
    </w:p>
    <w:p w:rsidR="00BB1FCF" w:rsidRPr="00FE39F4" w:rsidRDefault="00BB1FCF" w:rsidP="00BB1FCF">
      <w:pPr>
        <w:tabs>
          <w:tab w:val="left" w:pos="567"/>
        </w:tabs>
        <w:jc w:val="center"/>
        <w:outlineLvl w:val="0"/>
        <w:rPr>
          <w:b/>
          <w:i/>
          <w:sz w:val="24"/>
          <w:szCs w:val="24"/>
          <w:lang w:val="fr-FR"/>
        </w:rPr>
      </w:pPr>
      <w:r w:rsidRPr="00FE39F4">
        <w:rPr>
          <w:b/>
          <w:i/>
          <w:sz w:val="24"/>
          <w:szCs w:val="24"/>
          <w:u w:val="single"/>
          <w:lang w:val="fr-FR"/>
        </w:rPr>
        <w:t>Hoạt động 1(30')</w:t>
      </w:r>
      <w:r w:rsidRPr="00FE39F4">
        <w:rPr>
          <w:b/>
          <w:i/>
          <w:sz w:val="24"/>
          <w:szCs w:val="24"/>
          <w:lang w:val="fr-FR"/>
        </w:rPr>
        <w:t>: Cấu tạo cơ thể</w:t>
      </w:r>
    </w:p>
    <w:p w:rsidR="00BB1FCF" w:rsidRPr="00FE39F4" w:rsidRDefault="00BB1FCF" w:rsidP="00BB1FCF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i/>
          <w:sz w:val="24"/>
          <w:szCs w:val="24"/>
        </w:rPr>
        <w:t>Mục tiêu</w:t>
      </w:r>
      <w:r w:rsidRPr="00FE39F4">
        <w:rPr>
          <w:sz w:val="24"/>
          <w:szCs w:val="24"/>
        </w:rPr>
        <w:t>: HS chỉ rõ các phần cơ thể, trình bày được sơ lược thành phần, chức năng các hệ cơ quan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925"/>
        <w:gridCol w:w="2842"/>
      </w:tblGrid>
      <w:tr w:rsidR="00BB1FCF" w:rsidRPr="00FE39F4" w:rsidTr="00C52570">
        <w:tc>
          <w:tcPr>
            <w:tcW w:w="3755" w:type="dxa"/>
          </w:tcPr>
          <w:p w:rsidR="00BB1FCF" w:rsidRPr="00FE39F4" w:rsidRDefault="00BB1FCF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GV</w:t>
            </w:r>
          </w:p>
        </w:tc>
        <w:tc>
          <w:tcPr>
            <w:tcW w:w="3154" w:type="dxa"/>
          </w:tcPr>
          <w:p w:rsidR="00BB1FCF" w:rsidRPr="00FE39F4" w:rsidRDefault="00BB1FCF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HS</w:t>
            </w:r>
          </w:p>
        </w:tc>
        <w:tc>
          <w:tcPr>
            <w:tcW w:w="3061" w:type="dxa"/>
          </w:tcPr>
          <w:p w:rsidR="00BB1FCF" w:rsidRPr="00FE39F4" w:rsidRDefault="00BB1FCF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Nội dung </w:t>
            </w:r>
          </w:p>
        </w:tc>
      </w:tr>
      <w:tr w:rsidR="00BB1FCF" w:rsidRPr="00FE39F4" w:rsidTr="00C52570">
        <w:tc>
          <w:tcPr>
            <w:tcW w:w="3755" w:type="dxa"/>
          </w:tcPr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Yêu cầu HS quan sát H 2.1 và 2.2, kết hợp tự tìm hiểu bản thân để trả lời:</w:t>
            </w:r>
          </w:p>
          <w:p w:rsidR="00BB1FCF" w:rsidRPr="00FE39F4" w:rsidRDefault="00BB1FCF" w:rsidP="00C52570">
            <w:pPr>
              <w:pStyle w:val="BodyText"/>
              <w:spacing w:line="240" w:lineRule="auto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</w:rPr>
              <w:t xml:space="preserve">- Cơ thể người gồm mấy phần? </w:t>
            </w:r>
            <w:r w:rsidRPr="00FE39F4">
              <w:rPr>
                <w:sz w:val="24"/>
                <w:szCs w:val="24"/>
                <w:lang w:val="fr-FR"/>
              </w:rPr>
              <w:t>Kể tên các phần đó?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t>- Cơ thể chúng ta được bao bọc bởi cơ quan nào? Chức năng của cơ quan này là gì?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t>-Dưới da là cơ quan nào?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t>- Khoang ngực ngăn cách với khoang bụng nhờ cơ quan nào?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lastRenderedPageBreak/>
              <w:t>- Những cơ quan nào nằm trong khoang ngực, khoang bụng?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(GV treo tranh hoặc mô hình cơ thể người để HS khai thác vị trí các cơ quan)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 xml:space="preserve">GV nhận xét và chốt kiến thức trên mô hình 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Cho 1 HS đọc to </w:t>
            </w:r>
            <w:r w:rsidRPr="00FE39F4">
              <w:rPr>
                <w:sz w:val="24"/>
                <w:szCs w:val="24"/>
              </w:rPr>
              <w:sym w:font="Wingdings 2" w:char="F0A3"/>
            </w:r>
            <w:r w:rsidRPr="00FE39F4">
              <w:rPr>
                <w:sz w:val="24"/>
                <w:szCs w:val="24"/>
              </w:rPr>
              <w:t xml:space="preserve"> SGK và trả lời:-</w:t>
            </w:r>
            <w:r w:rsidRPr="00FE39F4">
              <w:rPr>
                <w:i/>
                <w:iCs/>
                <w:sz w:val="24"/>
                <w:szCs w:val="24"/>
              </w:rPr>
              <w:t>? Thế nào là một hệ cơ quan?VD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 xml:space="preserve">GV lấy VD minh hoạ 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Kể tên các hệ cơ quan ở động vật thuộc lớp thú?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Yêu cầu HS thực hiện kĩ thuật "Khăn trải bàn </w:t>
            </w:r>
            <w:proofErr w:type="gramStart"/>
            <w:r w:rsidRPr="00FE39F4">
              <w:rPr>
                <w:sz w:val="24"/>
                <w:szCs w:val="24"/>
              </w:rPr>
              <w:t>''  để</w:t>
            </w:r>
            <w:proofErr w:type="gramEnd"/>
            <w:r w:rsidRPr="00FE39F4">
              <w:rPr>
                <w:sz w:val="24"/>
                <w:szCs w:val="24"/>
              </w:rPr>
              <w:t xml:space="preserve"> hoàn thành bảng 2 (SGK) vào phiếu học tập.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GV thông báo đáp </w:t>
            </w:r>
            <w:proofErr w:type="gramStart"/>
            <w:r w:rsidRPr="00FE39F4">
              <w:rPr>
                <w:sz w:val="24"/>
                <w:szCs w:val="24"/>
              </w:rPr>
              <w:t>án</w:t>
            </w:r>
            <w:proofErr w:type="gramEnd"/>
            <w:r w:rsidRPr="00FE39F4">
              <w:rPr>
                <w:sz w:val="24"/>
                <w:szCs w:val="24"/>
              </w:rPr>
              <w:t xml:space="preserve"> đúng.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Ngoài các hệ cơ quan trên, trong cơ thể còn có các hệ cơ quan nào khác?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So sánh các hệ cơ quan ở người và thú, em có nhận xét gì?</w:t>
            </w:r>
          </w:p>
        </w:tc>
        <w:tc>
          <w:tcPr>
            <w:tcW w:w="3154" w:type="dxa"/>
          </w:tcPr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Cá nhân quan sát tranh, tìm hiểu bản thân, trao đổi nhóm. Đại diện nhóm trình bày ý kiến.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HS có thể lên chỉ trực tiếp trên tranh hoặc mô hình </w:t>
            </w:r>
            <w:r w:rsidRPr="00FE39F4">
              <w:rPr>
                <w:sz w:val="24"/>
                <w:szCs w:val="24"/>
              </w:rPr>
              <w:lastRenderedPageBreak/>
              <w:t>tháo lắp các cơ quan cơ thể.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HS ghi nhớ 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HS nêu và ghi nhớ 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Nhớ lại kiến thức cũ, kể đủ 7 hệ cơ quan.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Trao đổi nhóm, hoàn thành bảng. Đại diện nhóm điền kết quả vào bảng phụ, nhóm khác bổ sung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Kết luận: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- 1 HS khác chỉ tên các cơ quan trong từng hệ trên mô hình.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Các nhóm khác nhận xét.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Da, các giác quan, hệ sinh dục và hệ nội tiết.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Giống nhau về sự sắp xếp, cấu trúc và chức năng của các hệ cơ quan.</w:t>
            </w:r>
          </w:p>
        </w:tc>
        <w:tc>
          <w:tcPr>
            <w:tcW w:w="3061" w:type="dxa"/>
          </w:tcPr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  <w:r w:rsidRPr="00FE39F4">
              <w:rPr>
                <w:b/>
                <w:i/>
                <w:sz w:val="24"/>
                <w:szCs w:val="24"/>
                <w:lang w:val="fr-FR"/>
              </w:rPr>
              <w:lastRenderedPageBreak/>
              <w:t>I. Cấu tạo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  <w:r w:rsidRPr="00FE39F4">
              <w:rPr>
                <w:b/>
                <w:i/>
                <w:sz w:val="24"/>
                <w:szCs w:val="24"/>
                <w:lang w:val="fr-FR"/>
              </w:rPr>
              <w:t xml:space="preserve">1. Các phần cơ thể 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Cơ thể chia làm 3 phần: đầu, thân và tay chân.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Da bao bọc bên ngoài để bảo vệ cơ thể.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 xml:space="preserve">- Dưới da là lớp mỡ </w:t>
            </w:r>
            <w:r w:rsidRPr="00FE39F4">
              <w:rPr>
                <w:sz w:val="24"/>
                <w:szCs w:val="24"/>
              </w:rPr>
              <w:sym w:font="Wingdings 3" w:char="F022"/>
            </w:r>
            <w:r w:rsidRPr="00FE39F4">
              <w:rPr>
                <w:sz w:val="24"/>
                <w:szCs w:val="24"/>
              </w:rPr>
              <w:t xml:space="preserve"> cơ và xương (hệ vận động).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Khoang ngực ngăn cách với khoang bụng nhờ cơ hoành.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2. Các hệ cơ quan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Hệ cơ quan gồm các cơ quan cùng phối hợp hoạt động thực hiện một chức năng nhất định của cơ thể.</w:t>
            </w: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B1FCF" w:rsidRPr="00FE39F4" w:rsidRDefault="00BB1FCF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Các hệ cơ quan (HS học bảng nội dụng bảng 2 )</w:t>
            </w:r>
          </w:p>
        </w:tc>
      </w:tr>
    </w:tbl>
    <w:p w:rsidR="00BB1FCF" w:rsidRPr="00FE39F4" w:rsidRDefault="00BB1FCF" w:rsidP="00BB1FCF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lastRenderedPageBreak/>
        <w:t>4. Củng cố (4’)</w:t>
      </w:r>
    </w:p>
    <w:p w:rsidR="00BB1FCF" w:rsidRPr="00FE39F4" w:rsidRDefault="00BB1FCF" w:rsidP="00BB1FCF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  <w:r w:rsidRPr="00FE39F4">
        <w:rPr>
          <w:sz w:val="24"/>
          <w:szCs w:val="24"/>
        </w:rPr>
        <w:t>- 1 HS đọc kết luận SGK</w:t>
      </w:r>
    </w:p>
    <w:p w:rsidR="00BB1FCF" w:rsidRPr="00FE39F4" w:rsidRDefault="00BB1FCF" w:rsidP="00BB1FCF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Cơ thể có mấy hệ cơ quan? Nêu thành phần và chức năng của các hệ cơ quan?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Hoàn thành bài tập sau bằng cách khoanh vào câu em cho là đúng:</w:t>
      </w:r>
    </w:p>
    <w:p w:rsidR="00BB1FCF" w:rsidRPr="00FE39F4" w:rsidRDefault="00BB1FCF" w:rsidP="00BB1FCF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FE39F4">
        <w:rPr>
          <w:sz w:val="24"/>
          <w:szCs w:val="24"/>
        </w:rPr>
        <w:t>1. Các cơ quan trong cơ thể hoạt động có đặc điểm là: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a. Trái ngược nhau</w:t>
      </w:r>
      <w:r w:rsidRPr="00FE39F4">
        <w:rPr>
          <w:sz w:val="24"/>
          <w:szCs w:val="24"/>
        </w:rPr>
        <w:tab/>
        <w:t xml:space="preserve">     b. Thống nhất nhau.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c. Lấn át nhau             d. 2 ý a và b đúng.</w:t>
      </w:r>
    </w:p>
    <w:p w:rsidR="00BB1FCF" w:rsidRPr="00FE39F4" w:rsidRDefault="00BB1FCF" w:rsidP="00BB1FCF">
      <w:pPr>
        <w:tabs>
          <w:tab w:val="left" w:pos="567"/>
        </w:tabs>
        <w:jc w:val="both"/>
        <w:outlineLvl w:val="0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2. Những hệ cơ quan nào dưới đây cùng có chức năng chỉ đạo hoạt động hệ cơ quan khác.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a. Hệ thần kinh và hệ nội tiết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  <w:lang w:val="fr-FR"/>
        </w:rPr>
      </w:pPr>
      <w:r w:rsidRPr="00FE39F4">
        <w:rPr>
          <w:sz w:val="24"/>
          <w:szCs w:val="24"/>
          <w:lang w:val="fr-FR"/>
        </w:rPr>
        <w:t>b. Hệ vận động, tuần hoàn, tiêu hoá và hô hấp.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c. Hệ bài tiết, sinh dục và nội tiết.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lastRenderedPageBreak/>
        <w:t>d. Hệ bài tiết, sinh dục và hệ thần kinh.</w:t>
      </w:r>
    </w:p>
    <w:p w:rsidR="00BB1FCF" w:rsidRPr="00FE39F4" w:rsidRDefault="00BB1FCF" w:rsidP="00BB1FCF">
      <w:pPr>
        <w:rPr>
          <w:sz w:val="24"/>
          <w:szCs w:val="24"/>
        </w:rPr>
      </w:pPr>
      <w:r w:rsidRPr="00FE39F4">
        <w:rPr>
          <w:b/>
          <w:sz w:val="24"/>
          <w:szCs w:val="24"/>
        </w:rPr>
        <w:t>5. Bài tập về nhà</w:t>
      </w:r>
    </w:p>
    <w:p w:rsidR="00BB1FCF" w:rsidRPr="00FE39F4" w:rsidRDefault="00BB1FCF" w:rsidP="00BB1FCF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Học bài và trả lời câu 1, 2 SGK.</w:t>
      </w:r>
    </w:p>
    <w:p w:rsidR="00BB1FCF" w:rsidRPr="00FE39F4" w:rsidRDefault="00BB1FCF" w:rsidP="00BB1FCF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Ôn lại cấu tạo tế bào thực vật.</w:t>
      </w:r>
    </w:p>
    <w:p w:rsidR="00BB1FCF" w:rsidRPr="00FE39F4" w:rsidRDefault="00BB1FCF" w:rsidP="00BB1FCF">
      <w:pPr>
        <w:rPr>
          <w:b/>
          <w:i/>
          <w:sz w:val="24"/>
          <w:szCs w:val="24"/>
          <w:u w:val="single"/>
        </w:rPr>
      </w:pPr>
      <w:r w:rsidRPr="00FE39F4">
        <w:rPr>
          <w:b/>
          <w:i/>
          <w:sz w:val="24"/>
          <w:szCs w:val="24"/>
          <w:u w:val="single"/>
        </w:rPr>
        <w:t>Rỳt kinh nghiệm sau tiết dạy:</w:t>
      </w:r>
    </w:p>
    <w:p w:rsidR="00BB1FCF" w:rsidRPr="00FE39F4" w:rsidRDefault="00BB1FCF" w:rsidP="00BB1FCF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BB1FCF" w:rsidRPr="00FE39F4" w:rsidRDefault="00BB1FCF" w:rsidP="00BB1FCF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BB1FCF" w:rsidRPr="00FE39F4" w:rsidRDefault="00BB1FCF" w:rsidP="00BB1FCF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BB1FCF" w:rsidRPr="00FE39F4" w:rsidRDefault="00BB1FCF" w:rsidP="00BB1FCF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206D53" w:rsidRDefault="00206D53"/>
    <w:sectPr w:rsidR="0020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altName w:val="Courier Ne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CF"/>
    <w:rsid w:val="00206D53"/>
    <w:rsid w:val="00B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4B9ED-0900-4103-BF0A-D53CCC1E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CF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FCF"/>
    <w:pPr>
      <w:tabs>
        <w:tab w:val="left" w:pos="567"/>
      </w:tabs>
      <w:spacing w:line="288" w:lineRule="auto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BB1FCF"/>
    <w:rPr>
      <w:rFonts w:ascii=".VnTime" w:eastAsia="Times New Roman" w:hAnsi=".VnTime" w:cs="Arial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2016-01-19T07:39:00Z</dcterms:created>
  <dcterms:modified xsi:type="dcterms:W3CDTF">2016-01-19T07:40:00Z</dcterms:modified>
</cp:coreProperties>
</file>